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3F" w:rsidRPr="0033776A" w:rsidRDefault="00F3104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Event Promotion</w:t>
      </w:r>
      <w:r w:rsidR="0033776A" w:rsidRPr="0033776A">
        <w:rPr>
          <w:b/>
          <w:sz w:val="32"/>
          <w:szCs w:val="32"/>
          <w:u w:val="single"/>
        </w:rPr>
        <w:t xml:space="preserve"> Checklist</w:t>
      </w:r>
      <w:r w:rsidR="0033776A">
        <w:rPr>
          <w:b/>
          <w:sz w:val="32"/>
          <w:szCs w:val="32"/>
          <w:u w:val="single"/>
        </w:rPr>
        <w:t xml:space="preserve"> Template</w:t>
      </w:r>
    </w:p>
    <w:p w:rsidR="0033776A" w:rsidRDefault="0033776A"/>
    <w:tbl>
      <w:tblPr>
        <w:tblW w:w="7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"/>
        <w:gridCol w:w="6340"/>
      </w:tblGrid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Download event promotion checklist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Send out calendar invite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 xml:space="preserve">Create a </w:t>
            </w:r>
            <w:hyperlink r:id="rId4" w:history="1">
              <w:r w:rsidRPr="00F3104B">
                <w:rPr>
                  <w:rStyle w:val="Hyperlink"/>
                </w:rPr>
                <w:t>live countdown</w:t>
              </w:r>
            </w:hyperlink>
            <w:r w:rsidRPr="00F3104B">
              <w:t xml:space="preserve"> to event day</w:t>
            </w:r>
            <w:bookmarkStart w:id="0" w:name="_GoBack"/>
            <w:bookmarkEnd w:id="0"/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Create and distribute event promo posters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Promote during company meetings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Promote in company newsletters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Send info packs to department heads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Send out promo emails (one month prior)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Create promotional banners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Create digital signage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Create internal blog posts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Send out reminder emails (one week prior)</w:t>
            </w:r>
          </w:p>
        </w:tc>
      </w:tr>
      <w:tr w:rsidR="00F3104B" w:rsidRPr="00F3104B" w:rsidTr="00F3104B">
        <w:trPr>
          <w:trHeight w:val="5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/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104B" w:rsidRPr="00F3104B" w:rsidRDefault="00F3104B" w:rsidP="00F3104B">
            <w:r w:rsidRPr="00F3104B">
              <w:t>Post reminders / updates on social media</w:t>
            </w:r>
          </w:p>
        </w:tc>
      </w:tr>
    </w:tbl>
    <w:p w:rsidR="0033776A" w:rsidRDefault="0033776A"/>
    <w:sectPr w:rsidR="00337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6A"/>
    <w:rsid w:val="0033776A"/>
    <w:rsid w:val="005548F2"/>
    <w:rsid w:val="005E4361"/>
    <w:rsid w:val="007320CB"/>
    <w:rsid w:val="0087124F"/>
    <w:rsid w:val="00952C77"/>
    <w:rsid w:val="00B1427C"/>
    <w:rsid w:val="00BE139F"/>
    <w:rsid w:val="00C8319D"/>
    <w:rsid w:val="00DF287A"/>
    <w:rsid w:val="00E612BA"/>
    <w:rsid w:val="00EB48BD"/>
    <w:rsid w:val="00F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B4DD"/>
  <w15:chartTrackingRefBased/>
  <w15:docId w15:val="{EE24E85A-60BF-4320-84E2-63C1E7C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0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ntingdownt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Sy</dc:creator>
  <cp:keywords/>
  <dc:description/>
  <cp:lastModifiedBy>Kara Sy</cp:lastModifiedBy>
  <cp:revision>3</cp:revision>
  <dcterms:created xsi:type="dcterms:W3CDTF">2017-12-04T16:35:00Z</dcterms:created>
  <dcterms:modified xsi:type="dcterms:W3CDTF">2017-12-04T16:35:00Z</dcterms:modified>
</cp:coreProperties>
</file>